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1ED" w:rsidRDefault="00DC31ED" w:rsidP="00DC31ED">
      <w:pPr>
        <w:pStyle w:val="Rientrocorpodeltesto"/>
        <w:ind w:left="0"/>
      </w:pPr>
      <w:bookmarkStart w:id="0" w:name="_GoBack"/>
      <w:bookmarkEnd w:id="0"/>
      <w:r>
        <w:rPr>
          <w:sz w:val="24"/>
        </w:rPr>
        <w:tab/>
        <w:t xml:space="preserve">   </w:t>
      </w:r>
      <w:r>
        <w:rPr>
          <w:noProof/>
          <w:sz w:val="24"/>
        </w:rPr>
        <w:drawing>
          <wp:inline distT="0" distB="0" distL="0" distR="0">
            <wp:extent cx="504825" cy="723900"/>
            <wp:effectExtent l="0" t="0" r="9525" b="0"/>
            <wp:docPr id="3" name="Immagine 3" descr="Logo Gruppo Amici di D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4" descr="Logo Gruppo Amici di Da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haracter">
              <wp:posOffset>295275</wp:posOffset>
            </wp:positionH>
            <wp:positionV relativeFrom="line">
              <wp:posOffset>-52705</wp:posOffset>
            </wp:positionV>
            <wp:extent cx="480060" cy="739140"/>
            <wp:effectExtent l="0" t="0" r="0" b="3810"/>
            <wp:wrapNone/>
            <wp:docPr id="4" name="Immagine 4" descr="http://www.comune.conegliano.tv.it/immagini/stemma/colore_senza_scri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5" descr="http://www.comune.conegliano.tv.it/immagini/stemma/colore_senza_scritta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 </w:t>
      </w:r>
    </w:p>
    <w:p w:rsidR="00DC31ED" w:rsidRDefault="00DC31ED" w:rsidP="00DC31ED">
      <w:pPr>
        <w:pStyle w:val="Rientrocorpodeltesto"/>
        <w:ind w:left="4956" w:hanging="495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0"/>
        </w:rPr>
        <w:t xml:space="preserve">   GRUPPO “AMICI DI DANTE”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  <w:t xml:space="preserve">                   </w:t>
      </w:r>
      <w:proofErr w:type="gramStart"/>
      <w:r>
        <w:rPr>
          <w:rFonts w:ascii="Times New Roman" w:hAnsi="Times New Roman"/>
          <w:bCs/>
          <w:sz w:val="20"/>
        </w:rPr>
        <w:t>Con il patrocinio e il contributo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sz w:val="20"/>
        </w:rPr>
        <w:t>della</w:t>
      </w:r>
      <w:r>
        <w:rPr>
          <w:rFonts w:ascii="Times New Roman" w:hAnsi="Times New Roman"/>
          <w:b/>
          <w:bCs/>
        </w:rPr>
        <w:t xml:space="preserve"> </w:t>
      </w:r>
      <w:proofErr w:type="gramEnd"/>
    </w:p>
    <w:p w:rsidR="00DC31ED" w:rsidRDefault="00DC31ED" w:rsidP="00DC31ED">
      <w:pPr>
        <w:pStyle w:val="Rientrocorpodeltesto"/>
        <w:ind w:left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Cs/>
          <w:sz w:val="20"/>
        </w:rPr>
        <w:t>Associazione culturale di Conegliano</w:t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sz w:val="20"/>
        </w:rPr>
        <w:t>CITTÀ DI CONEGLIANO</w:t>
      </w:r>
      <w:proofErr w:type="gramStart"/>
      <w:r>
        <w:rPr>
          <w:bCs/>
        </w:rPr>
        <w:t xml:space="preserve">  </w:t>
      </w:r>
      <w:r>
        <w:rPr>
          <w:rFonts w:ascii="Times New Roman" w:hAnsi="Times New Roman"/>
          <w:b/>
          <w:sz w:val="20"/>
        </w:rPr>
        <w:t xml:space="preserve">    </w:t>
      </w:r>
      <w:proofErr w:type="gramEnd"/>
    </w:p>
    <w:p w:rsidR="00DC31ED" w:rsidRDefault="00DC31ED" w:rsidP="00DC31ED">
      <w:pPr>
        <w:pStyle w:val="Rientrocorpodeltesto"/>
        <w:ind w:left="0"/>
        <w:rPr>
          <w:rFonts w:ascii="Times New Roman" w:hAnsi="Times New Roman"/>
          <w:b/>
          <w:sz w:val="20"/>
        </w:rPr>
      </w:pPr>
    </w:p>
    <w:p w:rsidR="00DC31ED" w:rsidRDefault="00DC31ED" w:rsidP="00DC31ED">
      <w:pPr>
        <w:pStyle w:val="Rientrocorpodeltesto"/>
        <w:ind w:left="0"/>
        <w:rPr>
          <w:sz w:val="24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</w:t>
      </w:r>
    </w:p>
    <w:p w:rsidR="00DC31ED" w:rsidRDefault="00DC31ED" w:rsidP="00DC31ED">
      <w:pPr>
        <w:pStyle w:val="Titolo1"/>
        <w:rPr>
          <w:color w:val="943634" w:themeColor="accent2" w:themeShade="BF"/>
          <w:sz w:val="76"/>
          <w:szCs w:val="76"/>
          <w:u w:val="single"/>
        </w:rPr>
      </w:pPr>
      <w:r>
        <w:rPr>
          <w:rFonts w:ascii="Lucida Calligraphy" w:hAnsi="Lucida Calligraphy"/>
          <w:color w:val="943634" w:themeColor="accent2" w:themeShade="BF"/>
          <w:sz w:val="76"/>
          <w:szCs w:val="76"/>
          <w:u w:val="single"/>
        </w:rPr>
        <w:t>MAGGIO DANTESCO</w:t>
      </w:r>
    </w:p>
    <w:p w:rsidR="00DC31ED" w:rsidRDefault="00DC31ED" w:rsidP="00DC31ED">
      <w:pPr>
        <w:jc w:val="center"/>
        <w:rPr>
          <w:sz w:val="16"/>
        </w:rPr>
      </w:pPr>
      <w:r>
        <w:rPr>
          <w:sz w:val="16"/>
        </w:rPr>
        <w:t xml:space="preserve">– </w:t>
      </w:r>
      <w:r>
        <w:t>1</w:t>
      </w:r>
      <w:r w:rsidR="0030298A">
        <w:t>8</w:t>
      </w:r>
      <w:r>
        <w:t>ˆ EDIZIONE</w:t>
      </w:r>
      <w:r>
        <w:rPr>
          <w:sz w:val="16"/>
        </w:rPr>
        <w:t xml:space="preserve"> –</w:t>
      </w:r>
    </w:p>
    <w:p w:rsidR="00DC31ED" w:rsidRDefault="00DC31ED" w:rsidP="00DC31ED">
      <w:pPr>
        <w:jc w:val="center"/>
        <w:rPr>
          <w:rFonts w:ascii="Bookman Old Style" w:hAnsi="Bookman Old Style"/>
          <w:sz w:val="20"/>
        </w:rPr>
      </w:pPr>
    </w:p>
    <w:p w:rsidR="00DC31ED" w:rsidRDefault="00DC31ED" w:rsidP="00DC31ED">
      <w:pPr>
        <w:jc w:val="center"/>
        <w:rPr>
          <w:rFonts w:ascii="Bodoni MT" w:hAnsi="Bodoni MT"/>
        </w:rPr>
      </w:pPr>
      <w:r>
        <w:rPr>
          <w:rFonts w:ascii="Bodoni MT" w:hAnsi="Bodoni MT"/>
        </w:rPr>
        <w:t>Incontri culturali</w:t>
      </w:r>
    </w:p>
    <w:p w:rsidR="00DC31ED" w:rsidRPr="0030298A" w:rsidRDefault="00DC31ED" w:rsidP="00DC31ED">
      <w:pPr>
        <w:pStyle w:val="Titolo2"/>
        <w:rPr>
          <w:rFonts w:ascii="Bodoni MT" w:hAnsi="Bodoni MT"/>
          <w:i w:val="0"/>
          <w:iCs/>
          <w:szCs w:val="24"/>
        </w:rPr>
      </w:pPr>
      <w:proofErr w:type="gramStart"/>
      <w:r w:rsidRPr="0030298A">
        <w:rPr>
          <w:rFonts w:ascii="Bodoni MT" w:hAnsi="Bodoni MT"/>
          <w:i w:val="0"/>
          <w:iCs/>
          <w:szCs w:val="24"/>
        </w:rPr>
        <w:t>nella</w:t>
      </w:r>
      <w:proofErr w:type="gramEnd"/>
      <w:r w:rsidRPr="0030298A">
        <w:rPr>
          <w:rFonts w:ascii="Bodoni MT" w:hAnsi="Bodoni MT"/>
          <w:i w:val="0"/>
          <w:iCs/>
          <w:szCs w:val="24"/>
        </w:rPr>
        <w:t xml:space="preserve"> sala delle conferenze di piazzale Zoppas, 70/A (stazione delle corriere) - Conegliano</w:t>
      </w:r>
    </w:p>
    <w:p w:rsidR="00DC31ED" w:rsidRDefault="00DC31ED" w:rsidP="00DC31ED">
      <w:pPr>
        <w:jc w:val="center"/>
        <w:rPr>
          <w:rFonts w:ascii="Bodoni MT" w:hAnsi="Bodoni MT"/>
          <w:sz w:val="20"/>
        </w:rPr>
      </w:pPr>
      <w:r>
        <w:rPr>
          <w:rFonts w:ascii="Bodoni MT" w:hAnsi="Bodoni MT"/>
        </w:rPr>
        <w:t>---------------</w:t>
      </w:r>
    </w:p>
    <w:p w:rsidR="00DC31ED" w:rsidRDefault="00DC31ED" w:rsidP="00DC31ED">
      <w:pPr>
        <w:jc w:val="center"/>
        <w:rPr>
          <w:rFonts w:ascii="Bodoni MT" w:hAnsi="Bodoni MT"/>
        </w:rPr>
      </w:pPr>
    </w:p>
    <w:p w:rsidR="00DC31ED" w:rsidRDefault="00DC31ED" w:rsidP="00DC31ED">
      <w:pPr>
        <w:jc w:val="center"/>
        <w:rPr>
          <w:rFonts w:ascii="Bookman Old Style" w:hAnsi="Bookman Old Style"/>
        </w:rPr>
      </w:pPr>
    </w:p>
    <w:p w:rsidR="00DC31ED" w:rsidRDefault="00DC31ED" w:rsidP="00DC31ED">
      <w:pPr>
        <w:jc w:val="both"/>
        <w:rPr>
          <w:rFonts w:ascii="Bookman Old Style" w:hAnsi="Bookman Old Style"/>
          <w:b/>
          <w:color w:val="943634" w:themeColor="accent2" w:themeShade="BF"/>
        </w:rPr>
      </w:pPr>
    </w:p>
    <w:p w:rsidR="00DC31ED" w:rsidRDefault="00DC31ED" w:rsidP="00DC31ED">
      <w:pPr>
        <w:jc w:val="both"/>
        <w:rPr>
          <w:rFonts w:ascii="Bookman Old Style" w:hAnsi="Bookman Old Style"/>
          <w:b/>
          <w:color w:val="943634" w:themeColor="accent2" w:themeShade="BF"/>
        </w:rPr>
      </w:pPr>
      <w:r>
        <w:rPr>
          <w:rFonts w:ascii="Bookman Old Style" w:hAnsi="Bookman Old Style"/>
          <w:b/>
          <w:color w:val="943634" w:themeColor="accent2" w:themeShade="BF"/>
        </w:rPr>
        <w:t xml:space="preserve">• Giovedì 2 </w:t>
      </w:r>
      <w:proofErr w:type="gramStart"/>
      <w:r>
        <w:rPr>
          <w:rFonts w:ascii="Bookman Old Style" w:hAnsi="Bookman Old Style"/>
          <w:b/>
          <w:color w:val="943634" w:themeColor="accent2" w:themeShade="BF"/>
        </w:rPr>
        <w:t>Maggio</w:t>
      </w:r>
      <w:proofErr w:type="gramEnd"/>
      <w:r>
        <w:rPr>
          <w:rFonts w:ascii="Bookman Old Style" w:hAnsi="Bookman Old Style"/>
          <w:b/>
          <w:color w:val="943634" w:themeColor="accent2" w:themeShade="BF"/>
        </w:rPr>
        <w:t xml:space="preserve"> 2019, ore 17,30</w:t>
      </w:r>
    </w:p>
    <w:p w:rsidR="00DC31ED" w:rsidRDefault="00DC31ED" w:rsidP="00DC31ED">
      <w:pPr>
        <w:jc w:val="both"/>
        <w:rPr>
          <w:rFonts w:ascii="Bookman Old Style" w:hAnsi="Bookman Old Style"/>
          <w:b/>
          <w:color w:val="17365D" w:themeColor="text2" w:themeShade="BF"/>
        </w:rPr>
      </w:pPr>
      <w:proofErr w:type="gramStart"/>
      <w:r>
        <w:rPr>
          <w:rFonts w:ascii="Verdana" w:hAnsi="Verdana"/>
          <w:color w:val="17365D" w:themeColor="text2" w:themeShade="BF"/>
        </w:rPr>
        <w:t>Prof.</w:t>
      </w:r>
      <w:r>
        <w:rPr>
          <w:rFonts w:ascii="Verdana" w:hAnsi="Verdana"/>
          <w:color w:val="17365D" w:themeColor="text2" w:themeShade="BF"/>
          <w:u w:val="single"/>
          <w:vertAlign w:val="superscript"/>
        </w:rPr>
        <w:t>ssa</w:t>
      </w:r>
      <w:r>
        <w:rPr>
          <w:rFonts w:ascii="Verdana" w:hAnsi="Verdana"/>
          <w:color w:val="17365D" w:themeColor="text2" w:themeShade="BF"/>
        </w:rPr>
        <w:t xml:space="preserve"> Claudia Andreazza: </w:t>
      </w:r>
      <w:r>
        <w:rPr>
          <w:rFonts w:ascii="Verdana" w:hAnsi="Verdana"/>
          <w:bCs/>
          <w:i/>
          <w:iCs/>
          <w:color w:val="17365D" w:themeColor="text2" w:themeShade="BF"/>
          <w:u w:val="single"/>
        </w:rPr>
        <w:t>Canto XXIII del Paradiso</w:t>
      </w:r>
      <w:r>
        <w:rPr>
          <w:rFonts w:ascii="Verdana" w:hAnsi="Verdana"/>
          <w:bCs/>
          <w:iCs/>
          <w:color w:val="17365D" w:themeColor="text2" w:themeShade="BF"/>
        </w:rPr>
        <w:t xml:space="preserve"> </w:t>
      </w:r>
      <w:r>
        <w:rPr>
          <w:rFonts w:ascii="Verdana" w:hAnsi="Verdana"/>
          <w:bCs/>
          <w:iCs/>
          <w:color w:val="17365D" w:themeColor="text2" w:themeShade="BF"/>
          <w:sz w:val="18"/>
          <w:szCs w:val="18"/>
        </w:rPr>
        <w:t>(Trionfo di Cristo e di Maria</w:t>
      </w:r>
      <w:r>
        <w:rPr>
          <w:rFonts w:ascii="Verdana" w:hAnsi="Verdana"/>
          <w:color w:val="17365D" w:themeColor="text2" w:themeShade="BF"/>
          <w:sz w:val="18"/>
          <w:szCs w:val="18"/>
        </w:rPr>
        <w:t>)</w:t>
      </w:r>
      <w:proofErr w:type="gramEnd"/>
    </w:p>
    <w:p w:rsidR="00DC31ED" w:rsidRDefault="00DC31ED" w:rsidP="00DC31ED">
      <w:pPr>
        <w:jc w:val="both"/>
        <w:rPr>
          <w:rFonts w:ascii="Bookman Old Style" w:hAnsi="Bookman Old Style"/>
          <w:color w:val="1F497D"/>
        </w:rPr>
      </w:pPr>
    </w:p>
    <w:p w:rsidR="00DC31ED" w:rsidRDefault="00DC31ED" w:rsidP="00DC31ED">
      <w:pPr>
        <w:jc w:val="both"/>
        <w:rPr>
          <w:rFonts w:ascii="Bookman Old Style" w:hAnsi="Bookman Old Style"/>
        </w:rPr>
      </w:pPr>
    </w:p>
    <w:p w:rsidR="00DC31ED" w:rsidRDefault="00DC31ED" w:rsidP="00DC31ED">
      <w:pPr>
        <w:jc w:val="both"/>
        <w:rPr>
          <w:rFonts w:ascii="Bookman Old Style" w:hAnsi="Bookman Old Style"/>
        </w:rPr>
      </w:pPr>
    </w:p>
    <w:p w:rsidR="00DC31ED" w:rsidRDefault="00DC31ED" w:rsidP="00DC31ED">
      <w:pPr>
        <w:jc w:val="right"/>
        <w:rPr>
          <w:rFonts w:ascii="Bookman Old Style" w:hAnsi="Bookman Old Style"/>
          <w:b/>
          <w:color w:val="943634" w:themeColor="accent2" w:themeShade="BF"/>
        </w:rPr>
      </w:pPr>
      <w:r>
        <w:rPr>
          <w:rFonts w:ascii="Bookman Old Style" w:hAnsi="Bookman Old Style"/>
          <w:b/>
          <w:color w:val="943634" w:themeColor="accent2" w:themeShade="BF"/>
        </w:rPr>
        <w:t xml:space="preserve">• Giovedì 9 </w:t>
      </w:r>
      <w:proofErr w:type="gramStart"/>
      <w:r>
        <w:rPr>
          <w:rFonts w:ascii="Bookman Old Style" w:hAnsi="Bookman Old Style"/>
          <w:b/>
          <w:color w:val="943634" w:themeColor="accent2" w:themeShade="BF"/>
        </w:rPr>
        <w:t>Maggio</w:t>
      </w:r>
      <w:proofErr w:type="gramEnd"/>
      <w:r>
        <w:rPr>
          <w:rFonts w:ascii="Bookman Old Style" w:hAnsi="Bookman Old Style"/>
          <w:b/>
          <w:color w:val="943634" w:themeColor="accent2" w:themeShade="BF"/>
        </w:rPr>
        <w:t xml:space="preserve"> 2019, ore 17,30</w:t>
      </w:r>
    </w:p>
    <w:p w:rsidR="00DC31ED" w:rsidRDefault="00DC31ED" w:rsidP="00DC31ED">
      <w:pPr>
        <w:jc w:val="right"/>
        <w:rPr>
          <w:rFonts w:ascii="Bookman Old Style" w:hAnsi="Bookman Old Style"/>
          <w:b/>
          <w:color w:val="17365D" w:themeColor="text2" w:themeShade="BF"/>
        </w:rPr>
      </w:pPr>
      <w:r>
        <w:rPr>
          <w:rFonts w:ascii="Verdana" w:hAnsi="Verdana"/>
          <w:color w:val="17365D" w:themeColor="text2" w:themeShade="BF"/>
        </w:rPr>
        <w:t xml:space="preserve">Prof. Carmelo Ciccia: </w:t>
      </w:r>
      <w:r>
        <w:rPr>
          <w:rFonts w:ascii="Verdana" w:hAnsi="Verdana"/>
          <w:bCs/>
          <w:i/>
          <w:iCs/>
          <w:color w:val="17365D" w:themeColor="text2" w:themeShade="BF"/>
          <w:u w:val="single"/>
        </w:rPr>
        <w:t>Canto XXIV del Paradiso</w:t>
      </w:r>
      <w:r>
        <w:rPr>
          <w:rFonts w:ascii="Verdana" w:hAnsi="Verdana"/>
          <w:bCs/>
          <w:iCs/>
          <w:color w:val="17365D" w:themeColor="text2" w:themeShade="BF"/>
        </w:rPr>
        <w:t xml:space="preserve"> </w:t>
      </w:r>
      <w:r>
        <w:rPr>
          <w:rFonts w:ascii="Verdana" w:hAnsi="Verdana"/>
          <w:bCs/>
          <w:iCs/>
          <w:color w:val="17365D" w:themeColor="text2" w:themeShade="BF"/>
          <w:sz w:val="18"/>
          <w:szCs w:val="18"/>
        </w:rPr>
        <w:t>(S. Pietro esamina Dante sulla fede</w:t>
      </w:r>
      <w:proofErr w:type="gramStart"/>
      <w:r>
        <w:rPr>
          <w:rFonts w:ascii="Verdana" w:hAnsi="Verdana"/>
          <w:color w:val="17365D" w:themeColor="text2" w:themeShade="BF"/>
          <w:sz w:val="18"/>
          <w:szCs w:val="18"/>
        </w:rPr>
        <w:t>)</w:t>
      </w:r>
      <w:proofErr w:type="gramEnd"/>
    </w:p>
    <w:p w:rsidR="00DC31ED" w:rsidRDefault="00DC31ED" w:rsidP="00DC31ED">
      <w:pPr>
        <w:rPr>
          <w:rFonts w:ascii="Bookman Old Style" w:hAnsi="Bookman Old Style"/>
          <w:u w:val="single"/>
        </w:rPr>
      </w:pPr>
    </w:p>
    <w:p w:rsidR="00DC31ED" w:rsidRDefault="00DC31ED" w:rsidP="00DC31E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DC31ED" w:rsidRDefault="00DC31ED" w:rsidP="00DC31ED">
      <w:pPr>
        <w:jc w:val="both"/>
        <w:rPr>
          <w:rFonts w:ascii="Bookman Old Style" w:hAnsi="Bookman Old Style"/>
          <w:i/>
        </w:rPr>
      </w:pPr>
    </w:p>
    <w:p w:rsidR="00DC31ED" w:rsidRDefault="00DC31ED" w:rsidP="00DC31ED">
      <w:pPr>
        <w:rPr>
          <w:rFonts w:ascii="Bookman Old Style" w:hAnsi="Bookman Old Style"/>
          <w:b/>
          <w:color w:val="943634" w:themeColor="accent2" w:themeShade="BF"/>
        </w:rPr>
      </w:pPr>
      <w:r>
        <w:rPr>
          <w:rFonts w:ascii="Bookman Old Style" w:hAnsi="Bookman Old Style"/>
          <w:b/>
          <w:color w:val="943634" w:themeColor="accent2" w:themeShade="BF"/>
        </w:rPr>
        <w:t xml:space="preserve">• Giovedì 16 </w:t>
      </w:r>
      <w:proofErr w:type="gramStart"/>
      <w:r>
        <w:rPr>
          <w:rFonts w:ascii="Bookman Old Style" w:hAnsi="Bookman Old Style"/>
          <w:b/>
          <w:color w:val="943634" w:themeColor="accent2" w:themeShade="BF"/>
        </w:rPr>
        <w:t>Maggio</w:t>
      </w:r>
      <w:proofErr w:type="gramEnd"/>
      <w:r>
        <w:rPr>
          <w:rFonts w:ascii="Bookman Old Style" w:hAnsi="Bookman Old Style"/>
          <w:b/>
          <w:color w:val="943634" w:themeColor="accent2" w:themeShade="BF"/>
        </w:rPr>
        <w:t xml:space="preserve"> 2019, ore 17,30</w:t>
      </w:r>
    </w:p>
    <w:p w:rsidR="00DC31ED" w:rsidRDefault="00DC31ED" w:rsidP="00DC31ED">
      <w:pPr>
        <w:jc w:val="both"/>
        <w:rPr>
          <w:rFonts w:ascii="Verdana" w:hAnsi="Verdana"/>
          <w:color w:val="17365D" w:themeColor="text2" w:themeShade="BF"/>
        </w:rPr>
      </w:pPr>
      <w:r>
        <w:rPr>
          <w:rFonts w:ascii="Verdana" w:hAnsi="Verdana"/>
          <w:color w:val="17365D" w:themeColor="text2" w:themeShade="BF"/>
        </w:rPr>
        <w:t xml:space="preserve">Prof. Francesco Lusciano: </w:t>
      </w:r>
      <w:r>
        <w:rPr>
          <w:rFonts w:ascii="Verdana" w:hAnsi="Verdana"/>
          <w:bCs/>
          <w:i/>
          <w:iCs/>
          <w:color w:val="17365D" w:themeColor="text2" w:themeShade="BF"/>
          <w:u w:val="single"/>
        </w:rPr>
        <w:t>Canto XXV del Paradiso</w:t>
      </w:r>
      <w:r>
        <w:rPr>
          <w:rFonts w:ascii="Verdana" w:hAnsi="Verdana"/>
          <w:bCs/>
          <w:i/>
          <w:iCs/>
          <w:color w:val="17365D" w:themeColor="text2" w:themeShade="BF"/>
        </w:rPr>
        <w:t xml:space="preserve"> </w:t>
      </w:r>
      <w:r>
        <w:rPr>
          <w:rFonts w:ascii="Verdana" w:hAnsi="Verdana"/>
          <w:color w:val="17365D" w:themeColor="text2" w:themeShade="BF"/>
          <w:sz w:val="18"/>
          <w:szCs w:val="18"/>
        </w:rPr>
        <w:t>(S. Giacomo esamina Dante sulla speranza</w:t>
      </w:r>
      <w:proofErr w:type="gramStart"/>
      <w:r>
        <w:rPr>
          <w:rFonts w:ascii="Verdana" w:hAnsi="Verdana"/>
          <w:color w:val="17365D" w:themeColor="text2" w:themeShade="BF"/>
          <w:sz w:val="18"/>
          <w:szCs w:val="18"/>
        </w:rPr>
        <w:t>)</w:t>
      </w:r>
      <w:proofErr w:type="gramEnd"/>
    </w:p>
    <w:p w:rsidR="00DC31ED" w:rsidRDefault="00DC31ED" w:rsidP="00DC31ED">
      <w:pPr>
        <w:pStyle w:val="Corpotesto"/>
        <w:jc w:val="left"/>
        <w:rPr>
          <w:rFonts w:ascii="Courier" w:hAnsi="Courier"/>
          <w:bCs/>
        </w:rPr>
      </w:pPr>
    </w:p>
    <w:p w:rsidR="00DC31ED" w:rsidRDefault="00DC31ED" w:rsidP="00DC31ED">
      <w:pPr>
        <w:pStyle w:val="Corpotesto"/>
      </w:pPr>
    </w:p>
    <w:p w:rsidR="00DC31ED" w:rsidRDefault="00DC31ED" w:rsidP="00DC31ED">
      <w:pPr>
        <w:tabs>
          <w:tab w:val="left" w:pos="591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DC31ED" w:rsidRDefault="00DC31ED" w:rsidP="00DC31ED">
      <w:pPr>
        <w:jc w:val="right"/>
        <w:rPr>
          <w:rFonts w:ascii="Bookman Old Style" w:hAnsi="Bookman Old Style"/>
          <w:b/>
          <w:color w:val="943634" w:themeColor="accent2" w:themeShade="BF"/>
        </w:rPr>
      </w:pPr>
      <w:r>
        <w:rPr>
          <w:rFonts w:ascii="Bookman Old Style" w:hAnsi="Bookman Old Style"/>
          <w:b/>
          <w:color w:val="943634" w:themeColor="accent2" w:themeShade="BF"/>
        </w:rPr>
        <w:t xml:space="preserve">• Giovedì 23 </w:t>
      </w:r>
      <w:proofErr w:type="gramStart"/>
      <w:r>
        <w:rPr>
          <w:rFonts w:ascii="Bookman Old Style" w:hAnsi="Bookman Old Style"/>
          <w:b/>
          <w:color w:val="943634" w:themeColor="accent2" w:themeShade="BF"/>
        </w:rPr>
        <w:t>Maggio</w:t>
      </w:r>
      <w:proofErr w:type="gramEnd"/>
      <w:r>
        <w:rPr>
          <w:rFonts w:ascii="Bookman Old Style" w:hAnsi="Bookman Old Style"/>
          <w:b/>
          <w:color w:val="943634" w:themeColor="accent2" w:themeShade="BF"/>
        </w:rPr>
        <w:t xml:space="preserve"> 2019, ore 17,30</w:t>
      </w:r>
    </w:p>
    <w:p w:rsidR="00DC31ED" w:rsidRDefault="00DC31ED" w:rsidP="00DC31ED">
      <w:pPr>
        <w:jc w:val="right"/>
        <w:rPr>
          <w:rFonts w:ascii="Verdana" w:hAnsi="Verdana"/>
          <w:i/>
          <w:color w:val="17365D" w:themeColor="text2" w:themeShade="BF"/>
          <w:sz w:val="18"/>
          <w:szCs w:val="18"/>
          <w:u w:val="single"/>
        </w:rPr>
      </w:pPr>
      <w:r>
        <w:rPr>
          <w:rFonts w:ascii="Verdana" w:hAnsi="Verdana"/>
          <w:color w:val="17365D" w:themeColor="text2" w:themeShade="BF"/>
        </w:rPr>
        <w:t xml:space="preserve">Prof. Lamberto Salvador: </w:t>
      </w:r>
      <w:r>
        <w:rPr>
          <w:rFonts w:ascii="Verdana" w:hAnsi="Verdana"/>
          <w:i/>
          <w:color w:val="17365D" w:themeColor="text2" w:themeShade="BF"/>
          <w:u w:val="single"/>
        </w:rPr>
        <w:t>Canto XXVI del Paradiso</w:t>
      </w:r>
      <w:r>
        <w:rPr>
          <w:rFonts w:ascii="Verdana" w:hAnsi="Verdana"/>
          <w:color w:val="17365D" w:themeColor="text2" w:themeShade="BF"/>
        </w:rPr>
        <w:t xml:space="preserve"> </w:t>
      </w:r>
      <w:r>
        <w:rPr>
          <w:rFonts w:ascii="Verdana" w:hAnsi="Verdana"/>
          <w:color w:val="17365D" w:themeColor="text2" w:themeShade="BF"/>
          <w:sz w:val="18"/>
          <w:szCs w:val="18"/>
        </w:rPr>
        <w:t>(S. Giovanni esamina Dante sulla carità</w:t>
      </w:r>
      <w:proofErr w:type="gramStart"/>
      <w:r>
        <w:rPr>
          <w:rFonts w:ascii="Verdana" w:hAnsi="Verdana"/>
          <w:color w:val="17365D" w:themeColor="text2" w:themeShade="BF"/>
          <w:sz w:val="18"/>
          <w:szCs w:val="18"/>
        </w:rPr>
        <w:t>)</w:t>
      </w:r>
      <w:proofErr w:type="gramEnd"/>
    </w:p>
    <w:p w:rsidR="00DC31ED" w:rsidRDefault="00DC31ED" w:rsidP="00DC31ED">
      <w:pPr>
        <w:jc w:val="right"/>
        <w:rPr>
          <w:rFonts w:ascii="Bookman Old Style" w:hAnsi="Bookman Old Style"/>
          <w:b/>
          <w:sz w:val="20"/>
        </w:rPr>
      </w:pPr>
    </w:p>
    <w:p w:rsidR="00DC31ED" w:rsidRDefault="00DC31ED" w:rsidP="00DC31ED">
      <w:pPr>
        <w:rPr>
          <w:rFonts w:ascii="Bookman Old Style" w:hAnsi="Bookman Old Style"/>
          <w:b/>
        </w:rPr>
      </w:pPr>
    </w:p>
    <w:p w:rsidR="00DC31ED" w:rsidRDefault="00DC31ED" w:rsidP="00DC31ED">
      <w:pPr>
        <w:rPr>
          <w:rFonts w:ascii="Bookman Old Style" w:hAnsi="Bookman Old Style"/>
          <w:b/>
        </w:rPr>
      </w:pPr>
    </w:p>
    <w:p w:rsidR="00DC31ED" w:rsidRDefault="00DC31ED" w:rsidP="00DC31ED">
      <w:pPr>
        <w:rPr>
          <w:rFonts w:ascii="Bookman Old Style" w:hAnsi="Bookman Old Style"/>
          <w:b/>
          <w:color w:val="943634" w:themeColor="accent2" w:themeShade="BF"/>
          <w:szCs w:val="24"/>
        </w:rPr>
      </w:pPr>
      <w:r>
        <w:rPr>
          <w:rFonts w:ascii="Bookman Old Style" w:hAnsi="Bookman Old Style"/>
          <w:b/>
          <w:color w:val="943634" w:themeColor="accent2" w:themeShade="BF"/>
          <w:szCs w:val="24"/>
        </w:rPr>
        <w:t xml:space="preserve">• Giovedì 30 </w:t>
      </w:r>
      <w:proofErr w:type="gramStart"/>
      <w:r>
        <w:rPr>
          <w:rFonts w:ascii="Bookman Old Style" w:hAnsi="Bookman Old Style"/>
          <w:b/>
          <w:color w:val="943634" w:themeColor="accent2" w:themeShade="BF"/>
          <w:szCs w:val="24"/>
        </w:rPr>
        <w:t>Maggio</w:t>
      </w:r>
      <w:proofErr w:type="gramEnd"/>
      <w:r>
        <w:rPr>
          <w:rFonts w:ascii="Bookman Old Style" w:hAnsi="Bookman Old Style"/>
          <w:b/>
          <w:color w:val="943634" w:themeColor="accent2" w:themeShade="BF"/>
          <w:szCs w:val="24"/>
        </w:rPr>
        <w:t xml:space="preserve"> 2019, ore 17,30 – Giornata di Dante </w:t>
      </w:r>
    </w:p>
    <w:p w:rsidR="00DC31ED" w:rsidRPr="003C0FD9" w:rsidRDefault="00DC31ED" w:rsidP="00DC31ED">
      <w:pPr>
        <w:rPr>
          <w:rFonts w:ascii="Verdana" w:hAnsi="Verdana"/>
          <w:i/>
          <w:color w:val="17365D" w:themeColor="text2" w:themeShade="BF"/>
          <w:sz w:val="22"/>
          <w:szCs w:val="22"/>
          <w:u w:val="single"/>
        </w:rPr>
      </w:pPr>
      <w:proofErr w:type="gramStart"/>
      <w:r>
        <w:rPr>
          <w:rFonts w:ascii="Verdana" w:hAnsi="Verdana"/>
          <w:color w:val="17365D" w:themeColor="text2" w:themeShade="BF"/>
        </w:rPr>
        <w:t>1) Prof.</w:t>
      </w:r>
      <w:r>
        <w:rPr>
          <w:rFonts w:ascii="Verdana" w:hAnsi="Verdana"/>
          <w:color w:val="17365D" w:themeColor="text2" w:themeShade="BF"/>
          <w:u w:val="single"/>
          <w:vertAlign w:val="superscript"/>
        </w:rPr>
        <w:t>ssa</w:t>
      </w:r>
      <w:r>
        <w:rPr>
          <w:rFonts w:ascii="Verdana" w:hAnsi="Verdana"/>
          <w:color w:val="17365D" w:themeColor="text2" w:themeShade="BF"/>
        </w:rPr>
        <w:t xml:space="preserve"> Giuseppina </w:t>
      </w:r>
      <w:proofErr w:type="spellStart"/>
      <w:r>
        <w:rPr>
          <w:rFonts w:ascii="Verdana" w:hAnsi="Verdana"/>
          <w:color w:val="17365D" w:themeColor="text2" w:themeShade="BF"/>
        </w:rPr>
        <w:t>Vincitorio</w:t>
      </w:r>
      <w:proofErr w:type="spellEnd"/>
      <w:r>
        <w:rPr>
          <w:rFonts w:ascii="Verdana" w:hAnsi="Verdana"/>
          <w:color w:val="17365D" w:themeColor="text2" w:themeShade="BF"/>
        </w:rPr>
        <w:t xml:space="preserve">: </w:t>
      </w:r>
      <w:r w:rsidRPr="003C0FD9">
        <w:rPr>
          <w:rFonts w:ascii="Verdana" w:hAnsi="Verdana"/>
          <w:i/>
          <w:color w:val="17365D" w:themeColor="text2" w:themeShade="BF"/>
          <w:sz w:val="22"/>
          <w:szCs w:val="22"/>
          <w:u w:val="single"/>
        </w:rPr>
        <w:t>In viaggio con Dante: identità, memoria, nostalgia</w:t>
      </w:r>
      <w:proofErr w:type="gramEnd"/>
    </w:p>
    <w:p w:rsidR="00DC31ED" w:rsidRDefault="00DC31ED" w:rsidP="00DC31ED">
      <w:pPr>
        <w:rPr>
          <w:rFonts w:ascii="Verdana" w:hAnsi="Verdana"/>
          <w:i/>
          <w:color w:val="17365D" w:themeColor="text2" w:themeShade="BF"/>
          <w:sz w:val="20"/>
        </w:rPr>
      </w:pPr>
      <w:r>
        <w:rPr>
          <w:rFonts w:ascii="Verdana" w:hAnsi="Verdana"/>
          <w:color w:val="17365D" w:themeColor="text2" w:themeShade="BF"/>
          <w:szCs w:val="24"/>
        </w:rPr>
        <w:t>2) Lettura/recita di versi danteschi a cura degli “Amici di Dante”</w:t>
      </w:r>
      <w:r>
        <w:rPr>
          <w:rFonts w:ascii="Verdana" w:hAnsi="Verdana"/>
          <w:bCs/>
          <w:color w:val="17365D" w:themeColor="text2" w:themeShade="BF"/>
        </w:rPr>
        <w:t>.</w:t>
      </w:r>
    </w:p>
    <w:p w:rsidR="00DC31ED" w:rsidRDefault="00DC31ED" w:rsidP="00DC31ED">
      <w:pPr>
        <w:rPr>
          <w:rFonts w:ascii="Times New Roman" w:hAnsi="Times New Roman"/>
        </w:rPr>
      </w:pPr>
    </w:p>
    <w:p w:rsidR="00DC31ED" w:rsidRDefault="00DC31ED" w:rsidP="00DC31ED">
      <w:pPr>
        <w:rPr>
          <w:rFonts w:ascii="Bookman Old Style" w:hAnsi="Bookman Old Style"/>
        </w:rPr>
      </w:pPr>
    </w:p>
    <w:p w:rsidR="00DC31ED" w:rsidRPr="0030298A" w:rsidRDefault="00DC31ED" w:rsidP="00DC31ED">
      <w:pPr>
        <w:rPr>
          <w:rFonts w:ascii="Bookman Old Style" w:hAnsi="Bookman Old Style"/>
          <w:sz w:val="20"/>
        </w:rPr>
      </w:pPr>
      <w:r w:rsidRPr="0030298A">
        <w:rPr>
          <w:rFonts w:ascii="Bookman Old Style" w:hAnsi="Bookman Old Style"/>
          <w:i/>
          <w:iCs/>
          <w:sz w:val="20"/>
        </w:rPr>
        <w:sym w:font="Marlett" w:char="F077"/>
      </w:r>
      <w:r w:rsidRPr="0030298A">
        <w:rPr>
          <w:rFonts w:ascii="Bookman Old Style" w:hAnsi="Bookman Old Style"/>
          <w:i/>
          <w:iCs/>
          <w:sz w:val="20"/>
        </w:rPr>
        <w:t>INGRESSO LIBERO</w:t>
      </w:r>
      <w:r w:rsidRPr="0030298A">
        <w:rPr>
          <w:rFonts w:ascii="Bookman Old Style" w:hAnsi="Bookman Old Style"/>
          <w:i/>
          <w:iCs/>
          <w:sz w:val="20"/>
        </w:rPr>
        <w:sym w:font="Marlett" w:char="F038"/>
      </w:r>
      <w:r w:rsidRPr="0030298A">
        <w:rPr>
          <w:rFonts w:ascii="Bookman Old Style" w:hAnsi="Bookman Old Style"/>
          <w:sz w:val="20"/>
        </w:rPr>
        <w:t xml:space="preserve">   </w:t>
      </w:r>
      <w:r w:rsidRPr="0030298A">
        <w:rPr>
          <w:rFonts w:ascii="Bookman Old Style" w:hAnsi="Bookman Old Style"/>
          <w:sz w:val="20"/>
        </w:rPr>
        <w:tab/>
      </w:r>
      <w:r w:rsidRPr="0030298A">
        <w:rPr>
          <w:rFonts w:ascii="Bookman Old Style" w:hAnsi="Bookman Old Style"/>
          <w:sz w:val="20"/>
        </w:rPr>
        <w:tab/>
      </w:r>
      <w:r w:rsidRPr="0030298A">
        <w:rPr>
          <w:rFonts w:ascii="Bookman Old Style" w:hAnsi="Bookman Old Style"/>
          <w:sz w:val="20"/>
        </w:rPr>
        <w:tab/>
      </w:r>
      <w:r w:rsidRPr="0030298A">
        <w:rPr>
          <w:rFonts w:ascii="Bookman Old Style" w:hAnsi="Bookman Old Style"/>
          <w:sz w:val="20"/>
        </w:rPr>
        <w:tab/>
      </w:r>
      <w:r w:rsidRPr="0030298A">
        <w:rPr>
          <w:rFonts w:ascii="Bookman Old Style" w:hAnsi="Bookman Old Style"/>
          <w:sz w:val="20"/>
        </w:rPr>
        <w:tab/>
        <w:t xml:space="preserve">         </w:t>
      </w:r>
    </w:p>
    <w:p w:rsidR="00DC31ED" w:rsidRPr="0030298A" w:rsidRDefault="00DC31ED" w:rsidP="00DC31ED">
      <w:pPr>
        <w:jc w:val="both"/>
        <w:rPr>
          <w:rFonts w:ascii="Times New Roman" w:hAnsi="Times New Roman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298A">
        <w:rPr>
          <w:sz w:val="20"/>
        </w:rPr>
        <w:tab/>
        <w:t xml:space="preserve">        </w:t>
      </w:r>
      <w:r w:rsidR="0030298A">
        <w:rPr>
          <w:sz w:val="20"/>
        </w:rPr>
        <w:t xml:space="preserve">  </w:t>
      </w:r>
      <w:r w:rsidRPr="0030298A">
        <w:rPr>
          <w:sz w:val="20"/>
        </w:rPr>
        <w:t xml:space="preserve"> IL PRESIDENTE</w:t>
      </w:r>
    </w:p>
    <w:p w:rsidR="00DC31ED" w:rsidRPr="0030298A" w:rsidRDefault="00DC31ED" w:rsidP="00DC31ED">
      <w:pPr>
        <w:ind w:left="5664" w:firstLine="708"/>
        <w:jc w:val="center"/>
        <w:rPr>
          <w:rFonts w:ascii="Bookman Old Style" w:hAnsi="Bookman Old Style"/>
          <w:sz w:val="20"/>
        </w:rPr>
      </w:pPr>
      <w:r w:rsidRPr="0030298A">
        <w:rPr>
          <w:rFonts w:ascii="Bookman Old Style" w:hAnsi="Bookman Old Style"/>
          <w:sz w:val="20"/>
        </w:rPr>
        <w:t xml:space="preserve">          Prof. Carmelo Ciccia</w:t>
      </w:r>
    </w:p>
    <w:p w:rsidR="00DC31ED" w:rsidRDefault="00DC31ED" w:rsidP="00DC31ED">
      <w:pPr>
        <w:ind w:left="5664" w:firstLine="708"/>
        <w:jc w:val="center"/>
        <w:rPr>
          <w:rFonts w:ascii="Bookman Old Style" w:hAnsi="Bookman Old Style"/>
        </w:rPr>
      </w:pPr>
    </w:p>
    <w:p w:rsidR="00DC31ED" w:rsidRDefault="00DC31ED" w:rsidP="00DC31ED">
      <w:pPr>
        <w:spacing w:line="276" w:lineRule="auto"/>
        <w:ind w:left="5664" w:firstLine="708"/>
        <w:jc w:val="center"/>
        <w:rPr>
          <w:rFonts w:ascii="Bookman Old Style" w:hAnsi="Bookman Old Style"/>
        </w:rPr>
      </w:pPr>
    </w:p>
    <w:p w:rsidR="00DC31ED" w:rsidRDefault="00DC31ED" w:rsidP="00DC31ED">
      <w:pPr>
        <w:spacing w:line="276" w:lineRule="auto"/>
        <w:ind w:left="5664" w:firstLine="708"/>
        <w:jc w:val="center"/>
        <w:rPr>
          <w:rFonts w:ascii="Bookman Old Style" w:hAnsi="Bookman Old Style"/>
        </w:rPr>
      </w:pPr>
    </w:p>
    <w:p w:rsidR="00DC31ED" w:rsidRDefault="00DC31ED" w:rsidP="00DC31ED">
      <w:pPr>
        <w:ind w:left="5664" w:firstLine="708"/>
        <w:jc w:val="center"/>
        <w:rPr>
          <w:rFonts w:ascii="Bookman Old Style" w:hAnsi="Bookman Old Style"/>
        </w:rPr>
      </w:pPr>
    </w:p>
    <w:p w:rsidR="00DC31ED" w:rsidRPr="0030298A" w:rsidRDefault="00DC31ED" w:rsidP="00DC31ED">
      <w:pPr>
        <w:jc w:val="center"/>
        <w:rPr>
          <w:rFonts w:ascii="Times New Roman" w:hAnsi="Times New Roman"/>
          <w:sz w:val="20"/>
        </w:rPr>
      </w:pPr>
      <w:r w:rsidRPr="0030298A">
        <w:rPr>
          <w:rFonts w:ascii="Times New Roman" w:hAnsi="Times New Roman"/>
          <w:sz w:val="20"/>
        </w:rPr>
        <w:t>[Infor</w:t>
      </w:r>
      <w:r w:rsidRPr="0030298A">
        <w:rPr>
          <w:rFonts w:ascii="Times New Roman" w:hAnsi="Times New Roman"/>
          <w:color w:val="000000"/>
          <w:sz w:val="20"/>
        </w:rPr>
        <w:t>mazioni:</w:t>
      </w:r>
      <w:r w:rsidRPr="008B53AF">
        <w:rPr>
          <w:rFonts w:ascii="Times New Roman" w:hAnsi="Times New Roman"/>
          <w:color w:val="000000"/>
          <w:sz w:val="20"/>
        </w:rPr>
        <w:t xml:space="preserve"> </w:t>
      </w:r>
      <w:hyperlink r:id="rId8" w:history="1">
        <w:r w:rsidRPr="008B53AF">
          <w:rPr>
            <w:rStyle w:val="Collegamentoipertestuale"/>
            <w:rFonts w:ascii="Times New Roman" w:hAnsi="Times New Roman"/>
            <w:color w:val="000000"/>
            <w:sz w:val="20"/>
            <w:u w:val="none"/>
          </w:rPr>
          <w:t>informacittà@comune.conegliano.tv.it</w:t>
        </w:r>
      </w:hyperlink>
      <w:r w:rsidRPr="0030298A">
        <w:rPr>
          <w:rFonts w:ascii="Times New Roman" w:hAnsi="Times New Roman"/>
          <w:color w:val="000000"/>
          <w:sz w:val="20"/>
        </w:rPr>
        <w:t xml:space="preserve"> </w:t>
      </w:r>
      <w:r w:rsidRPr="0030298A">
        <w:rPr>
          <w:rFonts w:ascii="Times New Roman" w:hAnsi="Times New Roman"/>
          <w:sz w:val="20"/>
        </w:rPr>
        <w:t xml:space="preserve">/ Stampa: </w:t>
      </w:r>
      <w:proofErr w:type="spellStart"/>
      <w:r w:rsidRPr="0030298A">
        <w:rPr>
          <w:rFonts w:ascii="Times New Roman" w:hAnsi="Times New Roman"/>
          <w:sz w:val="20"/>
        </w:rPr>
        <w:t>Technos</w:t>
      </w:r>
      <w:proofErr w:type="spellEnd"/>
      <w:r w:rsidRPr="0030298A">
        <w:rPr>
          <w:rFonts w:ascii="Times New Roman" w:hAnsi="Times New Roman"/>
          <w:sz w:val="20"/>
        </w:rPr>
        <w:t xml:space="preserve"> s.r.l. - via Friuli, 16 - Conegliano]</w:t>
      </w:r>
    </w:p>
    <w:sectPr w:rsidR="00DC31ED" w:rsidRPr="0030298A" w:rsidSect="001A0CA9">
      <w:pgSz w:w="11906" w:h="16838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92"/>
    <w:rsid w:val="001A0CA9"/>
    <w:rsid w:val="001A3392"/>
    <w:rsid w:val="001E3424"/>
    <w:rsid w:val="0030298A"/>
    <w:rsid w:val="003A62DA"/>
    <w:rsid w:val="003B6A78"/>
    <w:rsid w:val="003C0FD9"/>
    <w:rsid w:val="004F58D1"/>
    <w:rsid w:val="005B53B7"/>
    <w:rsid w:val="005C5D4A"/>
    <w:rsid w:val="006D0CA3"/>
    <w:rsid w:val="007017C6"/>
    <w:rsid w:val="008B53AF"/>
    <w:rsid w:val="00955B93"/>
    <w:rsid w:val="0099024B"/>
    <w:rsid w:val="009904D7"/>
    <w:rsid w:val="00A55F47"/>
    <w:rsid w:val="00C02A3D"/>
    <w:rsid w:val="00C450D5"/>
    <w:rsid w:val="00C93ADA"/>
    <w:rsid w:val="00CD4F78"/>
    <w:rsid w:val="00D877F5"/>
    <w:rsid w:val="00DC0F9D"/>
    <w:rsid w:val="00DC31ED"/>
    <w:rsid w:val="00DC4B84"/>
    <w:rsid w:val="00FE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3392"/>
    <w:pPr>
      <w:spacing w:after="0" w:line="240" w:lineRule="auto"/>
    </w:pPr>
    <w:rPr>
      <w:rFonts w:ascii="Times" w:eastAsia="Times New Roman" w:hAnsi="Times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A3392"/>
    <w:pPr>
      <w:keepNext/>
      <w:jc w:val="center"/>
      <w:outlineLvl w:val="0"/>
    </w:pPr>
    <w:rPr>
      <w:rFonts w:ascii="Verdana" w:hAnsi="Verdana"/>
      <w:i/>
      <w:sz w:val="8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A3392"/>
    <w:pPr>
      <w:keepNext/>
      <w:jc w:val="center"/>
      <w:outlineLvl w:val="1"/>
    </w:pPr>
    <w:rPr>
      <w:rFonts w:ascii="Bookman Old Style" w:hAnsi="Bookman Old Style"/>
      <w:i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1A3392"/>
    <w:pPr>
      <w:keepNext/>
      <w:jc w:val="both"/>
      <w:outlineLvl w:val="4"/>
    </w:pPr>
    <w:rPr>
      <w:rFonts w:ascii="Bookman Old Style" w:hAnsi="Bookman Old Style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A3392"/>
    <w:rPr>
      <w:rFonts w:ascii="Verdana" w:eastAsia="Times New Roman" w:hAnsi="Verdana" w:cs="Times New Roman"/>
      <w:i/>
      <w:sz w:val="8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1A3392"/>
    <w:rPr>
      <w:rFonts w:ascii="Bookman Old Style" w:eastAsia="Times New Roman" w:hAnsi="Bookman Old Style" w:cs="Times New Roman"/>
      <w:i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1A3392"/>
    <w:rPr>
      <w:rFonts w:ascii="Bookman Old Style" w:eastAsia="Times New Roman" w:hAnsi="Bookman Old Style" w:cs="Times New Roman"/>
      <w:i/>
      <w:iCs/>
      <w:szCs w:val="20"/>
      <w:lang w:eastAsia="it-IT"/>
    </w:rPr>
  </w:style>
  <w:style w:type="character" w:styleId="Collegamentoipertestuale">
    <w:name w:val="Hyperlink"/>
    <w:semiHidden/>
    <w:unhideWhenUsed/>
    <w:rsid w:val="001A3392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1A3392"/>
    <w:pPr>
      <w:jc w:val="both"/>
    </w:pPr>
    <w:rPr>
      <w:rFonts w:ascii="Bookman Old Style" w:hAnsi="Bookman Old Style"/>
    </w:rPr>
  </w:style>
  <w:style w:type="character" w:customStyle="1" w:styleId="CorpotestoCarattere">
    <w:name w:val="Corpo testo Carattere"/>
    <w:basedOn w:val="Carpredefinitoparagrafo"/>
    <w:link w:val="Corpotesto"/>
    <w:semiHidden/>
    <w:rsid w:val="001A3392"/>
    <w:rPr>
      <w:rFonts w:ascii="Bookman Old Style" w:eastAsia="Times New Roman" w:hAnsi="Bookman Old Style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1A3392"/>
    <w:pPr>
      <w:widowControl w:val="0"/>
      <w:spacing w:line="240" w:lineRule="atLeast"/>
      <w:ind w:left="2124"/>
    </w:pPr>
    <w:rPr>
      <w:rFonts w:ascii="Courier New" w:hAnsi="Courier New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1A3392"/>
    <w:rPr>
      <w:rFonts w:ascii="Courier New" w:eastAsia="Times New Roman" w:hAnsi="Courier New" w:cs="Times New Roman"/>
      <w:sz w:val="2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33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3392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3392"/>
    <w:pPr>
      <w:spacing w:after="0" w:line="240" w:lineRule="auto"/>
    </w:pPr>
    <w:rPr>
      <w:rFonts w:ascii="Times" w:eastAsia="Times New Roman" w:hAnsi="Times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A3392"/>
    <w:pPr>
      <w:keepNext/>
      <w:jc w:val="center"/>
      <w:outlineLvl w:val="0"/>
    </w:pPr>
    <w:rPr>
      <w:rFonts w:ascii="Verdana" w:hAnsi="Verdana"/>
      <w:i/>
      <w:sz w:val="8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A3392"/>
    <w:pPr>
      <w:keepNext/>
      <w:jc w:val="center"/>
      <w:outlineLvl w:val="1"/>
    </w:pPr>
    <w:rPr>
      <w:rFonts w:ascii="Bookman Old Style" w:hAnsi="Bookman Old Style"/>
      <w:i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1A3392"/>
    <w:pPr>
      <w:keepNext/>
      <w:jc w:val="both"/>
      <w:outlineLvl w:val="4"/>
    </w:pPr>
    <w:rPr>
      <w:rFonts w:ascii="Bookman Old Style" w:hAnsi="Bookman Old Style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A3392"/>
    <w:rPr>
      <w:rFonts w:ascii="Verdana" w:eastAsia="Times New Roman" w:hAnsi="Verdana" w:cs="Times New Roman"/>
      <w:i/>
      <w:sz w:val="8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1A3392"/>
    <w:rPr>
      <w:rFonts w:ascii="Bookman Old Style" w:eastAsia="Times New Roman" w:hAnsi="Bookman Old Style" w:cs="Times New Roman"/>
      <w:i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1A3392"/>
    <w:rPr>
      <w:rFonts w:ascii="Bookman Old Style" w:eastAsia="Times New Roman" w:hAnsi="Bookman Old Style" w:cs="Times New Roman"/>
      <w:i/>
      <w:iCs/>
      <w:szCs w:val="20"/>
      <w:lang w:eastAsia="it-IT"/>
    </w:rPr>
  </w:style>
  <w:style w:type="character" w:styleId="Collegamentoipertestuale">
    <w:name w:val="Hyperlink"/>
    <w:semiHidden/>
    <w:unhideWhenUsed/>
    <w:rsid w:val="001A3392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1A3392"/>
    <w:pPr>
      <w:jc w:val="both"/>
    </w:pPr>
    <w:rPr>
      <w:rFonts w:ascii="Bookman Old Style" w:hAnsi="Bookman Old Style"/>
    </w:rPr>
  </w:style>
  <w:style w:type="character" w:customStyle="1" w:styleId="CorpotestoCarattere">
    <w:name w:val="Corpo testo Carattere"/>
    <w:basedOn w:val="Carpredefinitoparagrafo"/>
    <w:link w:val="Corpotesto"/>
    <w:semiHidden/>
    <w:rsid w:val="001A3392"/>
    <w:rPr>
      <w:rFonts w:ascii="Bookman Old Style" w:eastAsia="Times New Roman" w:hAnsi="Bookman Old Style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1A3392"/>
    <w:pPr>
      <w:widowControl w:val="0"/>
      <w:spacing w:line="240" w:lineRule="atLeast"/>
      <w:ind w:left="2124"/>
    </w:pPr>
    <w:rPr>
      <w:rFonts w:ascii="Courier New" w:hAnsi="Courier New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1A3392"/>
    <w:rPr>
      <w:rFonts w:ascii="Courier New" w:eastAsia="Times New Roman" w:hAnsi="Courier New" w:cs="Times New Roman"/>
      <w:sz w:val="2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33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339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citt&#224;@comune.conegliano.tv.it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comune.conegliano.tv.it/immagini/stemma/colore_senza_scritta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Carmelo</dc:creator>
  <cp:lastModifiedBy>utente</cp:lastModifiedBy>
  <cp:revision>2</cp:revision>
  <dcterms:created xsi:type="dcterms:W3CDTF">2019-04-07T21:36:00Z</dcterms:created>
  <dcterms:modified xsi:type="dcterms:W3CDTF">2019-04-07T21:36:00Z</dcterms:modified>
</cp:coreProperties>
</file>