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1B" w:rsidRPr="00FA541B" w:rsidRDefault="00FA541B" w:rsidP="00FA541B">
      <w:pPr>
        <w:jc w:val="center"/>
        <w:rPr>
          <w:b/>
          <w:sz w:val="40"/>
          <w:szCs w:val="40"/>
        </w:rPr>
      </w:pPr>
      <w:r w:rsidRPr="00FA541B">
        <w:rPr>
          <w:b/>
          <w:sz w:val="40"/>
          <w:szCs w:val="40"/>
        </w:rPr>
        <w:t>La cultura dantesca</w:t>
      </w:r>
    </w:p>
    <w:p w:rsidR="00FA541B" w:rsidRDefault="00FA541B" w:rsidP="00FA541B"/>
    <w:p w:rsidR="00FA541B" w:rsidRDefault="00FA541B" w:rsidP="00FA541B">
      <w:r>
        <w:t xml:space="preserve">Dante non era solo un poeta e scrittore, non possedeva cioè soltanto una cultura di tipo umanistico, ma anche scientifico e filosofico. Il rapporto tra la numerologia, tra la scelta non casuale del ricorrere di alcuni numeri, e la Divina Commedia è evidente in tutta l’opera, sia a livello strutturale che narrativo. L’attenzione di Dante per le corrispondenze numeriche mostra la sua conoscenza della filosofia antica (soprattutto di </w:t>
      </w:r>
      <w:proofErr w:type="spellStart"/>
      <w:r>
        <w:t>Plotino</w:t>
      </w:r>
      <w:proofErr w:type="spellEnd"/>
      <w:r>
        <w:t xml:space="preserve"> e Pitagora), ma anche della religione, della Bibbia, dei filosofi arabi ed ebraici del Medioevo e, probabilmente, anche della Cabala. Ogni numero ha infatti un significato e quelli che ricorrono più spesso nell’opera dantesca sono questi:</w:t>
      </w:r>
    </w:p>
    <w:p w:rsidR="00FA541B" w:rsidRDefault="00FA541B" w:rsidP="00FA541B">
      <w:r>
        <w:t>1 è l’origine di tutte le cose; rappresenta la perfezione e l’assoluto, la divinità. Simbolo del monoteismo è espressione della completezza, del Dio Creatore.</w:t>
      </w:r>
    </w:p>
    <w:p w:rsidR="00FA541B" w:rsidRDefault="00FA541B" w:rsidP="00FA541B">
      <w:r>
        <w:t>3 rimanda alla Trinità Cristiana, alla perfezione e alla conoscenza.</w:t>
      </w:r>
    </w:p>
    <w:p w:rsidR="00FA541B" w:rsidRDefault="00FA541B" w:rsidP="00FA541B">
      <w:r>
        <w:t>7 è il numero della perfezione umana. Ha molti significati legati alla sfera religiosa: 7 giorni della settimana, che sono i 7 giorni della creazione raccontati nella Genesi; 7 è però anche il numero dei peccati capitali. Infine l’antico sistema solare era composto da 7 pianeti.</w:t>
      </w:r>
    </w:p>
    <w:p w:rsidR="00FA541B" w:rsidRDefault="00FA541B" w:rsidP="00FA541B">
      <w:r>
        <w:t>9 è il quadrato di 3, rappresenta il cambiamento e l’invenzione.</w:t>
      </w:r>
    </w:p>
    <w:p w:rsidR="00FA541B" w:rsidRDefault="00FA541B" w:rsidP="00FA541B">
      <w:r>
        <w:t xml:space="preserve">10 simbolo della totalità della realtà rappresentata; da un punto di vista religioso richiama il numero dei comandamenti che Dio affida a Mosè sul monte Sinai. Dante sceglie in numero 3 per costruire la sua opera; esso ritorna infatti in molti aspetti. A livello strutturale l’opera è formata da 100 canti, suddivisi in 3 cantiche secondo uno schema: 1+33+33+33, dove il primo canto svolge il ruolo di introduzione. Per quanto riguarda la forma metrica il poeta sceglie la terzina di endecasillabi a rima incatenata. A livello della storia invece, Dante attraversa 3 differenti regni: Inferno, Purgatorio e Paradiso; nel suo viaggio è accompagnato da 3 diverse guide: Virgilio, che rappresenta la ragione, Beatrice, simbolo della grazia e infine San Bernardo, emblema dell’ardore mistico. L’Inferno è diviso in 9 cerchi; qui Dante incontra 3 fiere e attraversa 3 fiumi (Acheronte, </w:t>
      </w:r>
      <w:proofErr w:type="spellStart"/>
      <w:r>
        <w:t>Stige</w:t>
      </w:r>
      <w:proofErr w:type="spellEnd"/>
      <w:r>
        <w:t xml:space="preserve">, </w:t>
      </w:r>
      <w:proofErr w:type="spellStart"/>
      <w:r>
        <w:t>Flegetonte</w:t>
      </w:r>
      <w:proofErr w:type="spellEnd"/>
      <w:r>
        <w:t>). Anche Lucifero non ha una sola faccia, ma ben 3. Si arriva al Purgatorio, alla cui porta sia accede dopo 3 scalini di diverso colore. Questo regno è formato da 7 cornici, che rappresentano proprio i 7 peccati capitali, ma aggiungendo l’Antipurgatorio e il Paradiso Terrestre si arriva a 9 zone. Infine il Paradiso è composto da 9 cieli mobili, a cui se ne aggiunge un decimo immateriale e immobile. Le anime sono divise in tutti i regni in 3 gruppi. Nell’Inferno si trovano gli incontinenti, i violenti e i fraudolenti; nel Purgatorio le anime sono divise fra coloro che indirizzarono il loro amore su un oggetto sbagliato, quelli che furono poco solleciti al bene e quelli che amarono troppo i beni mondani; nel Paradiso i beati sono divisi fra gli spiriti che furono dediti alla ricerca della gloria terrena, gli spiriti attivi e gli spiriti contemplativi.</w:t>
      </w:r>
    </w:p>
    <w:p w:rsidR="00FA541B" w:rsidRDefault="00FA541B" w:rsidP="00FA541B">
      <w:r>
        <w:t>Anche nella figura divina non può non ricorrere il numero 3. Quando Dante, al termine di una preghiera, riesce a vedere Dio, lo descrive come una grande luce di 3 cerchi concentrici aventi 3 colori diversi (bianco, rosso e verde).</w:t>
      </w:r>
    </w:p>
    <w:p w:rsidR="00FA541B" w:rsidRDefault="00FA541B" w:rsidP="00FA541B">
      <w:r>
        <w:t>Casalino Pierluigi </w:t>
      </w:r>
    </w:p>
    <w:p w:rsidR="00FD6333" w:rsidRDefault="00FD6333"/>
    <w:sectPr w:rsidR="00FD6333" w:rsidSect="00FD6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541B"/>
    <w:rsid w:val="00027EB3"/>
    <w:rsid w:val="003C659A"/>
    <w:rsid w:val="009B1512"/>
    <w:rsid w:val="00AF67EE"/>
    <w:rsid w:val="00EC716D"/>
    <w:rsid w:val="00FA541B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41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IVO</dc:creator>
  <cp:lastModifiedBy>Padre IVO</cp:lastModifiedBy>
  <cp:revision>1</cp:revision>
  <dcterms:created xsi:type="dcterms:W3CDTF">2020-12-09T22:06:00Z</dcterms:created>
  <dcterms:modified xsi:type="dcterms:W3CDTF">2020-12-09T22:07:00Z</dcterms:modified>
</cp:coreProperties>
</file>